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257C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257C76">
        <w:rPr>
          <w:rFonts w:ascii="Times New Roman" w:hAnsi="Times New Roman" w:cs="Times New Roman"/>
          <w:sz w:val="24"/>
          <w:szCs w:val="24"/>
        </w:rPr>
        <w:t>№</w:t>
      </w:r>
      <w:r w:rsidR="00FF01A4" w:rsidRPr="00257C76">
        <w:rPr>
          <w:rFonts w:ascii="Times New Roman" w:hAnsi="Times New Roman" w:cs="Times New Roman"/>
          <w:sz w:val="24"/>
          <w:szCs w:val="24"/>
        </w:rPr>
        <w:t xml:space="preserve"> </w:t>
      </w:r>
      <w:r w:rsidR="00D20642" w:rsidRPr="00257C76">
        <w:rPr>
          <w:rFonts w:ascii="Times New Roman" w:hAnsi="Times New Roman" w:cs="Times New Roman"/>
          <w:sz w:val="24"/>
          <w:szCs w:val="24"/>
        </w:rPr>
        <w:t>РД-02-33-</w:t>
      </w:r>
      <w:r w:rsidR="00257C76" w:rsidRPr="00257C76">
        <w:rPr>
          <w:rFonts w:ascii="Times New Roman" w:hAnsi="Times New Roman" w:cs="Times New Roman"/>
          <w:sz w:val="24"/>
          <w:szCs w:val="24"/>
        </w:rPr>
        <w:t>98/07</w:t>
      </w:r>
      <w:r w:rsidR="000A111E" w:rsidRPr="00257C76">
        <w:rPr>
          <w:rFonts w:ascii="Times New Roman" w:hAnsi="Times New Roman" w:cs="Times New Roman"/>
          <w:sz w:val="24"/>
          <w:szCs w:val="24"/>
        </w:rPr>
        <w:t>.07</w:t>
      </w:r>
      <w:r w:rsidRPr="00257C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C76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„главен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D718C0">
        <w:rPr>
          <w:rFonts w:ascii="Times New Roman" w:hAnsi="Times New Roman" w:cs="Times New Roman"/>
          <w:sz w:val="24"/>
          <w:szCs w:val="24"/>
        </w:rPr>
        <w:t>Актуване и управление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дирекция „</w:t>
      </w:r>
      <w:r w:rsidR="00D718C0">
        <w:rPr>
          <w:rFonts w:ascii="Times New Roman" w:hAnsi="Times New Roman" w:cs="Times New Roman"/>
          <w:sz w:val="24"/>
          <w:szCs w:val="24"/>
        </w:rPr>
        <w:t>Държавна собственост</w:t>
      </w:r>
      <w:r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3979" w:rsidRPr="009B62D0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15952"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Радостина </w:t>
      </w:r>
      <w:proofErr w:type="spellStart"/>
      <w:r w:rsidR="00D15952"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Мирина</w:t>
      </w:r>
      <w:proofErr w:type="spellEnd"/>
    </w:p>
    <w:p w:rsidR="000A111E" w:rsidRPr="009B62D0" w:rsidRDefault="000A111E" w:rsidP="000A111E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15952"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Анелия Илкова-Асенова</w:t>
      </w:r>
    </w:p>
    <w:p w:rsidR="000A111E" w:rsidRPr="00CD3979" w:rsidRDefault="000A111E" w:rsidP="000A111E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3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-то</w:t>
      </w:r>
      <w:r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15952"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Кристина </w:t>
      </w:r>
      <w:proofErr w:type="spellStart"/>
      <w:r w:rsidR="00D15952" w:rsidRPr="009B6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Пендуркова</w:t>
      </w:r>
      <w:bookmarkStart w:id="0" w:name="_GoBack"/>
      <w:bookmarkEnd w:id="0"/>
      <w:proofErr w:type="spellEnd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0A111E"/>
    <w:rsid w:val="00257C76"/>
    <w:rsid w:val="00755CEB"/>
    <w:rsid w:val="009817B0"/>
    <w:rsid w:val="009A53EC"/>
    <w:rsid w:val="009B62D0"/>
    <w:rsid w:val="00C81DEB"/>
    <w:rsid w:val="00CA71F3"/>
    <w:rsid w:val="00CD3979"/>
    <w:rsid w:val="00D15952"/>
    <w:rsid w:val="00D20642"/>
    <w:rsid w:val="00D718C0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11</cp:revision>
  <dcterms:created xsi:type="dcterms:W3CDTF">2020-03-16T12:55:00Z</dcterms:created>
  <dcterms:modified xsi:type="dcterms:W3CDTF">2020-07-24T09:22:00Z</dcterms:modified>
</cp:coreProperties>
</file>